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AD" w:rsidRDefault="00980580">
      <w:pPr>
        <w:jc w:val="center"/>
        <w:rPr>
          <w:rFonts w:ascii="黑体" w:eastAsia="黑体" w:hAnsi="黑体" w:cs="黑体"/>
          <w:b/>
          <w:sz w:val="36"/>
          <w:szCs w:val="36"/>
        </w:rPr>
      </w:pPr>
      <w:bookmarkStart w:id="0" w:name="_GoBack"/>
      <w:r>
        <w:rPr>
          <w:rFonts w:ascii="黑体" w:eastAsia="黑体" w:hAnsi="黑体" w:cs="黑体" w:hint="eastAsia"/>
          <w:b/>
          <w:sz w:val="36"/>
          <w:szCs w:val="36"/>
        </w:rPr>
        <w:t>东北大学</w:t>
      </w:r>
      <w:r>
        <w:rPr>
          <w:rFonts w:ascii="黑体" w:eastAsia="黑体" w:hAnsi="黑体" w:cs="黑体" w:hint="eastAsia"/>
          <w:b/>
          <w:sz w:val="36"/>
          <w:szCs w:val="36"/>
        </w:rPr>
        <w:t>自学考试</w:t>
      </w:r>
      <w:r>
        <w:rPr>
          <w:rFonts w:ascii="黑体" w:eastAsia="黑体" w:hAnsi="黑体" w:cs="黑体" w:hint="eastAsia"/>
          <w:b/>
          <w:sz w:val="36"/>
          <w:szCs w:val="36"/>
        </w:rPr>
        <w:t>202</w:t>
      </w:r>
      <w:r>
        <w:rPr>
          <w:rFonts w:ascii="黑体" w:eastAsia="黑体" w:hAnsi="黑体" w:cs="黑体" w:hint="eastAsia"/>
          <w:b/>
          <w:sz w:val="36"/>
          <w:szCs w:val="36"/>
        </w:rPr>
        <w:t>6</w:t>
      </w:r>
      <w:r>
        <w:rPr>
          <w:rFonts w:ascii="黑体" w:eastAsia="黑体" w:hAnsi="黑体" w:cs="黑体" w:hint="eastAsia"/>
          <w:b/>
          <w:sz w:val="36"/>
          <w:szCs w:val="36"/>
        </w:rPr>
        <w:t>年上</w:t>
      </w:r>
      <w:r>
        <w:rPr>
          <w:rFonts w:ascii="黑体" w:eastAsia="黑体" w:hAnsi="黑体" w:cs="黑体" w:hint="eastAsia"/>
          <w:b/>
          <w:sz w:val="36"/>
          <w:szCs w:val="36"/>
        </w:rPr>
        <w:t>半年</w:t>
      </w:r>
      <w:r>
        <w:rPr>
          <w:rFonts w:ascii="黑体" w:eastAsia="黑体" w:hAnsi="黑体" w:cs="黑体" w:hint="eastAsia"/>
          <w:b/>
          <w:sz w:val="36"/>
          <w:szCs w:val="36"/>
        </w:rPr>
        <w:t>实践环节预报名及答辩安排</w:t>
      </w:r>
    </w:p>
    <w:bookmarkEnd w:id="0"/>
    <w:p w:rsidR="00B635AD" w:rsidRDefault="00B635AD">
      <w:pPr>
        <w:jc w:val="center"/>
        <w:rPr>
          <w:rFonts w:ascii="黑体" w:eastAsia="黑体" w:hAnsi="黑体" w:cs="黑体"/>
          <w:b/>
          <w:sz w:val="36"/>
          <w:szCs w:val="36"/>
        </w:rPr>
      </w:pPr>
    </w:p>
    <w:p w:rsidR="00B635AD" w:rsidRDefault="00980580">
      <w:pPr>
        <w:spacing w:line="360" w:lineRule="auto"/>
        <w:ind w:left="800"/>
      </w:pPr>
      <w:r>
        <w:rPr>
          <w:rFonts w:ascii="仿宋" w:eastAsia="仿宋" w:hAnsi="仿宋" w:cs="仿宋" w:hint="eastAsia"/>
          <w:sz w:val="32"/>
          <w:szCs w:val="32"/>
        </w:rPr>
        <w:t>一、</w:t>
      </w:r>
      <w:r>
        <w:rPr>
          <w:rFonts w:ascii="仿宋" w:eastAsia="仿宋" w:hAnsi="仿宋" w:cs="仿宋" w:hint="eastAsia"/>
          <w:sz w:val="32"/>
          <w:szCs w:val="32"/>
        </w:rPr>
        <w:t>参加东北大学主考的自考专业实践环节及论文答辩考核的预报名时间</w:t>
      </w:r>
      <w:r>
        <w:rPr>
          <w:rFonts w:ascii="仿宋" w:eastAsia="仿宋" w:hAnsi="仿宋" w:cs="仿宋" w:hint="eastAsia"/>
          <w:color w:val="FF0000"/>
          <w:sz w:val="32"/>
          <w:szCs w:val="32"/>
        </w:rPr>
        <w:t>202</w:t>
      </w:r>
      <w:r>
        <w:rPr>
          <w:rFonts w:ascii="仿宋" w:eastAsia="仿宋" w:hAnsi="仿宋" w:cs="仿宋" w:hint="eastAsia"/>
          <w:color w:val="FF0000"/>
          <w:sz w:val="32"/>
          <w:szCs w:val="32"/>
        </w:rPr>
        <w:t>6</w:t>
      </w:r>
      <w:r>
        <w:rPr>
          <w:rFonts w:ascii="仿宋" w:eastAsia="仿宋" w:hAnsi="仿宋" w:cs="仿宋" w:hint="eastAsia"/>
          <w:color w:val="FF0000"/>
          <w:sz w:val="32"/>
          <w:szCs w:val="32"/>
        </w:rPr>
        <w:t>年</w:t>
      </w:r>
      <w:r>
        <w:rPr>
          <w:rFonts w:ascii="仿宋" w:eastAsia="仿宋" w:hAnsi="仿宋" w:cs="仿宋" w:hint="eastAsia"/>
          <w:color w:val="FF0000"/>
          <w:sz w:val="32"/>
          <w:szCs w:val="32"/>
        </w:rPr>
        <w:t>3</w:t>
      </w:r>
      <w:r>
        <w:rPr>
          <w:rFonts w:ascii="仿宋" w:eastAsia="仿宋" w:hAnsi="仿宋" w:cs="仿宋" w:hint="eastAsia"/>
          <w:color w:val="FF0000"/>
          <w:sz w:val="32"/>
          <w:szCs w:val="32"/>
        </w:rPr>
        <w:t>月</w:t>
      </w:r>
      <w:r>
        <w:rPr>
          <w:rFonts w:ascii="仿宋" w:eastAsia="仿宋" w:hAnsi="仿宋" w:cs="仿宋" w:hint="eastAsia"/>
          <w:color w:val="FF0000"/>
          <w:sz w:val="32"/>
          <w:szCs w:val="32"/>
        </w:rPr>
        <w:t>13</w:t>
      </w:r>
      <w:r>
        <w:rPr>
          <w:rFonts w:ascii="仿宋" w:eastAsia="仿宋" w:hAnsi="仿宋" w:cs="仿宋" w:hint="eastAsia"/>
          <w:color w:val="FF0000"/>
          <w:sz w:val="32"/>
          <w:szCs w:val="32"/>
        </w:rPr>
        <w:t>日至</w:t>
      </w:r>
      <w:r>
        <w:rPr>
          <w:rFonts w:ascii="仿宋" w:eastAsia="仿宋" w:hAnsi="仿宋" w:cs="仿宋" w:hint="eastAsia"/>
          <w:color w:val="FF0000"/>
          <w:sz w:val="32"/>
          <w:szCs w:val="32"/>
        </w:rPr>
        <w:t>20</w:t>
      </w:r>
      <w:r>
        <w:rPr>
          <w:rFonts w:ascii="仿宋" w:eastAsia="仿宋" w:hAnsi="仿宋" w:cs="仿宋" w:hint="eastAsia"/>
          <w:color w:val="FF0000"/>
          <w:sz w:val="32"/>
          <w:szCs w:val="32"/>
        </w:rPr>
        <w:t>日</w:t>
      </w:r>
      <w:r>
        <w:rPr>
          <w:rFonts w:ascii="仿宋" w:eastAsia="仿宋" w:hAnsi="仿宋" w:cs="仿宋" w:hint="eastAsia"/>
          <w:sz w:val="32"/>
          <w:szCs w:val="32"/>
        </w:rPr>
        <w:t>，请各助学单位在规定时间内将参加答辩的考生和参加实验考试的考生信息</w:t>
      </w:r>
      <w:r>
        <w:rPr>
          <w:rFonts w:ascii="仿宋" w:eastAsia="仿宋" w:hAnsi="仿宋" w:cs="仿宋" w:hint="eastAsia"/>
          <w:sz w:val="32"/>
          <w:szCs w:val="32"/>
        </w:rPr>
        <w:t>(</w:t>
      </w:r>
      <w:r>
        <w:rPr>
          <w:rFonts w:ascii="仿宋" w:eastAsia="仿宋" w:hAnsi="仿宋" w:cs="仿宋" w:hint="eastAsia"/>
          <w:sz w:val="32"/>
          <w:szCs w:val="32"/>
        </w:rPr>
        <w:t>填写到附件</w:t>
      </w:r>
      <w:r>
        <w:rPr>
          <w:rFonts w:ascii="仿宋" w:eastAsia="仿宋" w:hAnsi="仿宋" w:cs="仿宋" w:hint="eastAsia"/>
          <w:sz w:val="32"/>
          <w:szCs w:val="32"/>
        </w:rPr>
        <w:t>1)</w:t>
      </w:r>
      <w:r>
        <w:rPr>
          <w:rFonts w:ascii="仿宋" w:eastAsia="仿宋" w:hAnsi="仿宋" w:cs="仿宋" w:hint="eastAsia"/>
          <w:sz w:val="32"/>
          <w:szCs w:val="32"/>
        </w:rPr>
        <w:t>报给东北大学自考办贾老师，</w:t>
      </w:r>
      <w:r>
        <w:rPr>
          <w:rFonts w:ascii="仿宋" w:eastAsia="仿宋" w:hAnsi="仿宋" w:cs="仿宋" w:hint="eastAsia"/>
          <w:sz w:val="32"/>
          <w:szCs w:val="32"/>
        </w:rPr>
        <w:t>通过</w:t>
      </w:r>
      <w:r>
        <w:rPr>
          <w:rFonts w:ascii="仿宋" w:eastAsia="仿宋" w:hAnsi="仿宋" w:cs="仿宋" w:hint="eastAsia"/>
          <w:sz w:val="32"/>
          <w:szCs w:val="32"/>
        </w:rPr>
        <w:t>QQ</w:t>
      </w:r>
      <w:r>
        <w:rPr>
          <w:rFonts w:ascii="仿宋" w:eastAsia="仿宋" w:hAnsi="仿宋" w:cs="仿宋" w:hint="eastAsia"/>
          <w:sz w:val="32"/>
          <w:szCs w:val="32"/>
        </w:rPr>
        <w:t>邮箱（</w:t>
      </w:r>
      <w:r>
        <w:rPr>
          <w:rFonts w:ascii="仿宋" w:eastAsia="仿宋" w:hAnsi="仿宋" w:cs="仿宋" w:hint="eastAsia"/>
          <w:sz w:val="32"/>
          <w:szCs w:val="32"/>
        </w:rPr>
        <w:t>694344346@qq.com</w:t>
      </w:r>
      <w:r>
        <w:rPr>
          <w:rFonts w:ascii="仿宋" w:eastAsia="仿宋" w:hAnsi="仿宋" w:cs="仿宋" w:hint="eastAsia"/>
          <w:sz w:val="32"/>
          <w:szCs w:val="32"/>
        </w:rPr>
        <w:t>）的形式发送</w:t>
      </w:r>
      <w:r>
        <w:rPr>
          <w:rFonts w:ascii="仿宋" w:eastAsia="仿宋" w:hAnsi="仿宋" w:cs="仿宋" w:hint="eastAsia"/>
          <w:sz w:val="32"/>
          <w:szCs w:val="32"/>
        </w:rPr>
        <w:t>。</w:t>
      </w:r>
    </w:p>
    <w:p w:rsidR="00B635AD" w:rsidRDefault="00980580">
      <w:pPr>
        <w:spacing w:line="360" w:lineRule="auto"/>
        <w:ind w:left="800"/>
      </w:pPr>
      <w:r>
        <w:rPr>
          <w:rFonts w:ascii="仿宋" w:eastAsia="仿宋" w:hAnsi="仿宋" w:cs="仿宋" w:hint="eastAsia"/>
          <w:sz w:val="32"/>
          <w:szCs w:val="32"/>
        </w:rPr>
        <w:t>二、</w:t>
      </w:r>
      <w:r>
        <w:rPr>
          <w:rFonts w:ascii="仿宋" w:eastAsia="仿宋" w:hAnsi="仿宋" w:cs="仿宋" w:hint="eastAsia"/>
          <w:sz w:val="32"/>
          <w:szCs w:val="32"/>
        </w:rPr>
        <w:t>我办将依据预报名单进行报考信息复核，即通过</w:t>
      </w:r>
      <w:r>
        <w:rPr>
          <w:rFonts w:ascii="仿宋" w:eastAsia="仿宋" w:hAnsi="仿宋" w:cs="仿宋" w:hint="eastAsia"/>
          <w:sz w:val="32"/>
          <w:szCs w:val="32"/>
        </w:rPr>
        <w:t>辽宁</w:t>
      </w:r>
      <w:r>
        <w:rPr>
          <w:rFonts w:ascii="仿宋" w:eastAsia="仿宋" w:hAnsi="仿宋" w:cs="仿宋" w:hint="eastAsia"/>
          <w:sz w:val="32"/>
          <w:szCs w:val="32"/>
        </w:rPr>
        <w:t>招考办平台核查助学单位上报的学生是否已在招考办成功报名。复核无误后，方可安排答辩。未进行预报名或复核未通过者，不予安排答辩。</w:t>
      </w:r>
      <w:r>
        <w:rPr>
          <w:rFonts w:ascii="仿宋" w:eastAsia="仿宋" w:hAnsi="仿宋" w:cs="仿宋" w:hint="eastAsia"/>
          <w:sz w:val="32"/>
          <w:szCs w:val="32"/>
        </w:rPr>
        <w:t xml:space="preserve"> </w:t>
      </w:r>
      <w:r>
        <w:rPr>
          <w:rFonts w:hint="eastAsia"/>
        </w:rPr>
        <w:t xml:space="preserve"> </w:t>
      </w:r>
    </w:p>
    <w:p w:rsidR="00B635AD" w:rsidRDefault="00980580">
      <w:pPr>
        <w:spacing w:line="360" w:lineRule="auto"/>
        <w:ind w:left="80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、实验</w:t>
      </w:r>
      <w:r>
        <w:rPr>
          <w:rFonts w:ascii="仿宋" w:eastAsia="仿宋" w:hAnsi="仿宋" w:cs="仿宋" w:hint="eastAsia"/>
          <w:sz w:val="32"/>
          <w:szCs w:val="32"/>
        </w:rPr>
        <w:t>考核</w:t>
      </w:r>
      <w:r>
        <w:rPr>
          <w:rFonts w:ascii="仿宋" w:eastAsia="仿宋" w:hAnsi="仿宋" w:cs="仿宋" w:hint="eastAsia"/>
          <w:sz w:val="32"/>
          <w:szCs w:val="32"/>
        </w:rPr>
        <w:t>请各助学单位严格实验教学管理，形成实验报告在</w:t>
      </w:r>
      <w:r>
        <w:rPr>
          <w:rFonts w:ascii="仿宋" w:eastAsia="仿宋" w:hAnsi="仿宋" w:cs="仿宋" w:hint="eastAsia"/>
          <w:color w:val="FF0000"/>
          <w:sz w:val="32"/>
          <w:szCs w:val="32"/>
        </w:rPr>
        <w:t>3</w:t>
      </w:r>
      <w:r>
        <w:rPr>
          <w:rFonts w:ascii="仿宋" w:eastAsia="仿宋" w:hAnsi="仿宋" w:cs="仿宋" w:hint="eastAsia"/>
          <w:color w:val="FF0000"/>
          <w:sz w:val="32"/>
          <w:szCs w:val="32"/>
        </w:rPr>
        <w:t>月</w:t>
      </w:r>
      <w:r>
        <w:rPr>
          <w:rFonts w:ascii="仿宋" w:eastAsia="仿宋" w:hAnsi="仿宋" w:cs="仿宋" w:hint="eastAsia"/>
          <w:color w:val="FF0000"/>
          <w:sz w:val="32"/>
          <w:szCs w:val="32"/>
        </w:rPr>
        <w:t>13</w:t>
      </w:r>
      <w:r>
        <w:rPr>
          <w:rFonts w:ascii="仿宋" w:eastAsia="仿宋" w:hAnsi="仿宋" w:cs="仿宋" w:hint="eastAsia"/>
          <w:color w:val="FF0000"/>
          <w:sz w:val="32"/>
          <w:szCs w:val="32"/>
        </w:rPr>
        <w:t>日至</w:t>
      </w:r>
      <w:r>
        <w:rPr>
          <w:rFonts w:ascii="仿宋" w:eastAsia="仿宋" w:hAnsi="仿宋" w:cs="仿宋" w:hint="eastAsia"/>
          <w:color w:val="FF0000"/>
          <w:sz w:val="32"/>
          <w:szCs w:val="32"/>
        </w:rPr>
        <w:t>3</w:t>
      </w:r>
      <w:r>
        <w:rPr>
          <w:rFonts w:ascii="仿宋" w:eastAsia="仿宋" w:hAnsi="仿宋" w:cs="仿宋" w:hint="eastAsia"/>
          <w:color w:val="FF0000"/>
          <w:sz w:val="32"/>
          <w:szCs w:val="32"/>
        </w:rPr>
        <w:t>月</w:t>
      </w:r>
      <w:r>
        <w:rPr>
          <w:rFonts w:ascii="仿宋" w:eastAsia="仿宋" w:hAnsi="仿宋" w:cs="仿宋" w:hint="eastAsia"/>
          <w:color w:val="FF0000"/>
          <w:sz w:val="32"/>
          <w:szCs w:val="32"/>
        </w:rPr>
        <w:t>27</w:t>
      </w:r>
      <w:r>
        <w:rPr>
          <w:rFonts w:ascii="仿宋" w:eastAsia="仿宋" w:hAnsi="仿宋" w:cs="仿宋" w:hint="eastAsia"/>
          <w:color w:val="FF0000"/>
          <w:sz w:val="32"/>
          <w:szCs w:val="32"/>
        </w:rPr>
        <w:t>日</w:t>
      </w:r>
      <w:r>
        <w:rPr>
          <w:rFonts w:ascii="仿宋" w:eastAsia="仿宋" w:hAnsi="仿宋" w:cs="仿宋" w:hint="eastAsia"/>
          <w:sz w:val="32"/>
          <w:szCs w:val="32"/>
        </w:rPr>
        <w:t>期间集中报给贾老师，</w:t>
      </w:r>
      <w:r>
        <w:rPr>
          <w:rFonts w:ascii="仿宋" w:eastAsia="仿宋" w:hAnsi="仿宋" w:cs="仿宋" w:hint="eastAsia"/>
          <w:color w:val="FF0000"/>
          <w:sz w:val="32"/>
          <w:szCs w:val="32"/>
        </w:rPr>
        <w:t>实验报告</w:t>
      </w:r>
      <w:r>
        <w:rPr>
          <w:rFonts w:ascii="仿宋" w:eastAsia="仿宋" w:hAnsi="仿宋" w:cs="仿宋" w:hint="eastAsia"/>
          <w:sz w:val="32"/>
          <w:szCs w:val="32"/>
        </w:rPr>
        <w:t>和</w:t>
      </w:r>
      <w:r>
        <w:rPr>
          <w:rFonts w:ascii="仿宋" w:eastAsia="仿宋" w:hAnsi="仿宋" w:cs="仿宋" w:hint="eastAsia"/>
          <w:color w:val="FF0000"/>
          <w:sz w:val="32"/>
          <w:szCs w:val="32"/>
        </w:rPr>
        <w:t>成绩单</w:t>
      </w:r>
      <w:r>
        <w:rPr>
          <w:rFonts w:ascii="仿宋" w:eastAsia="仿宋" w:hAnsi="仿宋" w:cs="仿宋" w:hint="eastAsia"/>
          <w:sz w:val="32"/>
          <w:szCs w:val="32"/>
        </w:rPr>
        <w:t>必须对应一起报来</w:t>
      </w:r>
      <w:r>
        <w:rPr>
          <w:rFonts w:ascii="仿宋" w:eastAsia="仿宋" w:hAnsi="仿宋" w:cs="仿宋" w:hint="eastAsia"/>
          <w:sz w:val="32"/>
          <w:szCs w:val="32"/>
        </w:rPr>
        <w:t>,</w:t>
      </w:r>
      <w:r>
        <w:rPr>
          <w:rFonts w:ascii="仿宋" w:eastAsia="仿宋" w:hAnsi="仿宋" w:cs="仿宋" w:hint="eastAsia"/>
          <w:sz w:val="32"/>
          <w:szCs w:val="32"/>
        </w:rPr>
        <w:t>实践环节交费通过学校</w:t>
      </w:r>
      <w:r>
        <w:rPr>
          <w:rFonts w:ascii="仿宋" w:eastAsia="仿宋" w:hAnsi="仿宋" w:cs="仿宋" w:hint="eastAsia"/>
          <w:sz w:val="32"/>
          <w:szCs w:val="32"/>
        </w:rPr>
        <w:t>收款二维码</w:t>
      </w:r>
      <w:r>
        <w:rPr>
          <w:rFonts w:ascii="仿宋" w:eastAsia="仿宋" w:hAnsi="仿宋" w:cs="仿宋" w:hint="eastAsia"/>
          <w:sz w:val="32"/>
          <w:szCs w:val="32"/>
        </w:rPr>
        <w:t>，不收现金</w:t>
      </w:r>
      <w:r>
        <w:rPr>
          <w:rFonts w:ascii="仿宋" w:eastAsia="仿宋" w:hAnsi="仿宋" w:cs="仿宋" w:hint="eastAsia"/>
          <w:sz w:val="32"/>
          <w:szCs w:val="32"/>
        </w:rPr>
        <w:t>和汇款</w:t>
      </w:r>
      <w:r>
        <w:rPr>
          <w:rFonts w:ascii="仿宋" w:eastAsia="仿宋" w:hAnsi="仿宋" w:cs="仿宋" w:hint="eastAsia"/>
          <w:sz w:val="32"/>
          <w:szCs w:val="32"/>
        </w:rPr>
        <w:t>。</w:t>
      </w:r>
    </w:p>
    <w:p w:rsidR="00B635AD" w:rsidRDefault="00980580">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noProof/>
          <w:sz w:val="32"/>
          <w:szCs w:val="32"/>
        </w:rPr>
        <w:drawing>
          <wp:inline distT="0" distB="0" distL="114300" distR="114300">
            <wp:extent cx="1649095" cy="1530350"/>
            <wp:effectExtent l="0" t="0" r="8255" b="12700"/>
            <wp:docPr id="1" name="图片 1" descr="5519bad7478e835cce26288bd35e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519bad7478e835cce26288bd35e543"/>
                    <pic:cNvPicPr>
                      <a:picLocks noChangeAspect="1"/>
                    </pic:cNvPicPr>
                  </pic:nvPicPr>
                  <pic:blipFill>
                    <a:blip r:embed="rId4"/>
                    <a:stretch>
                      <a:fillRect/>
                    </a:stretch>
                  </pic:blipFill>
                  <pic:spPr>
                    <a:xfrm>
                      <a:off x="0" y="0"/>
                      <a:ext cx="1649095" cy="1530350"/>
                    </a:xfrm>
                    <a:prstGeom prst="rect">
                      <a:avLst/>
                    </a:prstGeom>
                  </pic:spPr>
                </pic:pic>
              </a:graphicData>
            </a:graphic>
          </wp:inline>
        </w:drawing>
      </w:r>
      <w:r>
        <w:rPr>
          <w:rFonts w:ascii="仿宋" w:eastAsia="仿宋" w:hAnsi="仿宋" w:cs="仿宋" w:hint="eastAsia"/>
          <w:color w:val="000000"/>
          <w:kern w:val="0"/>
          <w:sz w:val="32"/>
          <w:szCs w:val="32"/>
          <w:lang w:bidi="ar"/>
        </w:rPr>
        <w:t>（缴费需备注：助学单位名称</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答辩费人数。</w:t>
      </w:r>
      <w:r>
        <w:rPr>
          <w:rFonts w:ascii="仿宋" w:eastAsia="仿宋" w:hAnsi="仿宋" w:cs="仿宋" w:hint="eastAsia"/>
          <w:color w:val="FF0000"/>
          <w:kern w:val="0"/>
          <w:sz w:val="32"/>
          <w:szCs w:val="32"/>
          <w:lang w:bidi="ar"/>
        </w:rPr>
        <w:t>实践考核费与答辩费需分开缴纳。</w:t>
      </w:r>
      <w:r>
        <w:rPr>
          <w:rFonts w:ascii="仿宋" w:eastAsia="仿宋" w:hAnsi="仿宋" w:cs="仿宋" w:hint="eastAsia"/>
          <w:color w:val="000000"/>
          <w:kern w:val="0"/>
          <w:sz w:val="32"/>
          <w:szCs w:val="32"/>
          <w:lang w:bidi="ar"/>
        </w:rPr>
        <w:t>）答辩费：</w:t>
      </w:r>
      <w:r>
        <w:rPr>
          <w:rFonts w:ascii="仿宋" w:eastAsia="仿宋" w:hAnsi="仿宋" w:cs="仿宋" w:hint="eastAsia"/>
          <w:color w:val="000000"/>
          <w:kern w:val="0"/>
          <w:sz w:val="32"/>
          <w:szCs w:val="32"/>
          <w:lang w:bidi="ar"/>
        </w:rPr>
        <w:t>350/</w:t>
      </w:r>
      <w:r>
        <w:rPr>
          <w:rFonts w:ascii="仿宋" w:eastAsia="仿宋" w:hAnsi="仿宋" w:cs="仿宋" w:hint="eastAsia"/>
          <w:color w:val="000000"/>
          <w:kern w:val="0"/>
          <w:sz w:val="32"/>
          <w:szCs w:val="32"/>
          <w:lang w:bidi="ar"/>
        </w:rPr>
        <w:t>人。实践考核费：</w:t>
      </w:r>
      <w:r>
        <w:rPr>
          <w:rFonts w:ascii="仿宋" w:eastAsia="仿宋" w:hAnsi="仿宋" w:cs="仿宋" w:hint="eastAsia"/>
          <w:color w:val="000000"/>
          <w:kern w:val="0"/>
          <w:sz w:val="32"/>
          <w:szCs w:val="32"/>
          <w:lang w:bidi="ar"/>
        </w:rPr>
        <w:t>50/</w:t>
      </w:r>
      <w:r>
        <w:rPr>
          <w:rFonts w:ascii="仿宋" w:eastAsia="仿宋" w:hAnsi="仿宋" w:cs="仿宋" w:hint="eastAsia"/>
          <w:color w:val="000000"/>
          <w:kern w:val="0"/>
          <w:sz w:val="32"/>
          <w:szCs w:val="32"/>
          <w:lang w:bidi="ar"/>
        </w:rPr>
        <w:t>科。</w:t>
      </w:r>
    </w:p>
    <w:p w:rsidR="00B635AD" w:rsidRDefault="00980580">
      <w:pPr>
        <w:spacing w:line="360" w:lineRule="auto"/>
        <w:ind w:left="96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答辩要求</w:t>
      </w:r>
      <w:r>
        <w:rPr>
          <w:rFonts w:ascii="仿宋" w:eastAsia="仿宋" w:hAnsi="仿宋" w:cs="仿宋" w:hint="eastAsia"/>
          <w:color w:val="FF0000"/>
          <w:sz w:val="32"/>
          <w:szCs w:val="32"/>
        </w:rPr>
        <w:t>4</w:t>
      </w:r>
      <w:r>
        <w:rPr>
          <w:rFonts w:ascii="仿宋" w:eastAsia="仿宋" w:hAnsi="仿宋" w:cs="仿宋" w:hint="eastAsia"/>
          <w:color w:val="FF0000"/>
          <w:sz w:val="32"/>
          <w:szCs w:val="32"/>
        </w:rPr>
        <w:t>月</w:t>
      </w:r>
      <w:r>
        <w:rPr>
          <w:rFonts w:ascii="仿宋" w:eastAsia="仿宋" w:hAnsi="仿宋" w:cs="仿宋" w:hint="eastAsia"/>
          <w:color w:val="FF0000"/>
          <w:sz w:val="32"/>
          <w:szCs w:val="32"/>
        </w:rPr>
        <w:t>10</w:t>
      </w:r>
      <w:r>
        <w:rPr>
          <w:rFonts w:ascii="仿宋" w:eastAsia="仿宋" w:hAnsi="仿宋" w:cs="仿宋" w:hint="eastAsia"/>
          <w:color w:val="FF0000"/>
          <w:sz w:val="32"/>
          <w:szCs w:val="32"/>
        </w:rPr>
        <w:t>日前</w:t>
      </w:r>
      <w:r>
        <w:rPr>
          <w:rFonts w:ascii="仿宋" w:eastAsia="仿宋" w:hAnsi="仿宋" w:cs="仿宋" w:hint="eastAsia"/>
          <w:sz w:val="32"/>
          <w:szCs w:val="32"/>
        </w:rPr>
        <w:t>各助学单位需上报答辩考生</w:t>
      </w:r>
      <w:r>
        <w:rPr>
          <w:rFonts w:ascii="仿宋" w:eastAsia="仿宋" w:hAnsi="仿宋" w:cs="仿宋" w:hint="eastAsia"/>
          <w:sz w:val="32"/>
          <w:szCs w:val="32"/>
        </w:rPr>
        <w:t>1.</w:t>
      </w:r>
      <w:r>
        <w:rPr>
          <w:rFonts w:ascii="仿宋" w:eastAsia="仿宋" w:hAnsi="仿宋" w:cs="仿宋" w:hint="eastAsia"/>
          <w:sz w:val="32"/>
          <w:szCs w:val="32"/>
        </w:rPr>
        <w:t>电子版</w:t>
      </w:r>
      <w:r>
        <w:rPr>
          <w:rFonts w:ascii="仿宋" w:eastAsia="仿宋" w:hAnsi="仿宋" w:cs="仿宋" w:hint="eastAsia"/>
          <w:sz w:val="32"/>
          <w:szCs w:val="32"/>
        </w:rPr>
        <w:lastRenderedPageBreak/>
        <w:t>论文</w:t>
      </w:r>
      <w:r>
        <w:rPr>
          <w:rFonts w:ascii="仿宋" w:eastAsia="仿宋" w:hAnsi="仿宋" w:cs="仿宋" w:hint="eastAsia"/>
          <w:sz w:val="32"/>
          <w:szCs w:val="32"/>
        </w:rPr>
        <w:t>、</w:t>
      </w:r>
      <w:r>
        <w:rPr>
          <w:rFonts w:ascii="仿宋" w:eastAsia="仿宋" w:hAnsi="仿宋" w:cs="仿宋" w:hint="eastAsia"/>
          <w:sz w:val="32"/>
          <w:szCs w:val="32"/>
        </w:rPr>
        <w:t xml:space="preserve"> 2.</w:t>
      </w:r>
      <w:r>
        <w:rPr>
          <w:rFonts w:ascii="仿宋" w:eastAsia="仿宋" w:hAnsi="仿宋" w:cs="仿宋" w:hint="eastAsia"/>
          <w:sz w:val="32"/>
          <w:szCs w:val="32"/>
        </w:rPr>
        <w:t>维普查重报告合格单、</w:t>
      </w:r>
      <w:r>
        <w:rPr>
          <w:rFonts w:ascii="仿宋" w:eastAsia="仿宋" w:hAnsi="仿宋" w:cs="仿宋" w:hint="eastAsia"/>
          <w:sz w:val="32"/>
          <w:szCs w:val="32"/>
        </w:rPr>
        <w:t>3.</w:t>
      </w:r>
      <w:r>
        <w:rPr>
          <w:rFonts w:ascii="仿宋" w:eastAsia="仿宋" w:hAnsi="仿宋" w:cs="仿宋" w:hint="eastAsia"/>
          <w:sz w:val="32"/>
          <w:szCs w:val="32"/>
        </w:rPr>
        <w:t>理科还需提交毕业设计（原程序代码</w:t>
      </w:r>
      <w:r>
        <w:rPr>
          <w:rFonts w:ascii="仿宋" w:eastAsia="仿宋" w:hAnsi="仿宋" w:cs="仿宋" w:hint="eastAsia"/>
          <w:sz w:val="32"/>
          <w:szCs w:val="32"/>
        </w:rPr>
        <w:t>/</w:t>
      </w:r>
      <w:r>
        <w:rPr>
          <w:rFonts w:ascii="仿宋" w:eastAsia="仿宋" w:hAnsi="仿宋" w:cs="仿宋" w:hint="eastAsia"/>
          <w:sz w:val="32"/>
          <w:szCs w:val="32"/>
        </w:rPr>
        <w:t>设计图纸）、</w:t>
      </w:r>
      <w:r>
        <w:rPr>
          <w:rFonts w:ascii="仿宋" w:eastAsia="仿宋" w:hAnsi="仿宋" w:cs="仿宋" w:hint="eastAsia"/>
          <w:sz w:val="32"/>
          <w:szCs w:val="32"/>
        </w:rPr>
        <w:t>4.</w:t>
      </w:r>
      <w:r>
        <w:rPr>
          <w:rFonts w:ascii="仿宋" w:eastAsia="仿宋" w:hAnsi="仿宋" w:cs="仿宋" w:hint="eastAsia"/>
          <w:sz w:val="32"/>
          <w:szCs w:val="32"/>
        </w:rPr>
        <w:t>毕业设计审核表。</w:t>
      </w:r>
      <w:r>
        <w:rPr>
          <w:rFonts w:ascii="仿宋" w:eastAsia="仿宋" w:hAnsi="仿宋" w:cs="仿宋" w:hint="eastAsia"/>
          <w:sz w:val="32"/>
          <w:szCs w:val="32"/>
        </w:rPr>
        <w:t>需注意论文指导教师与备案教师必须相符，各助学单位务必仔细阅读各项通知以免影响考生论文答辩。</w:t>
      </w:r>
    </w:p>
    <w:p w:rsidR="00B635AD" w:rsidRDefault="0098058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w:t>
      </w:r>
      <w:r>
        <w:rPr>
          <w:rFonts w:ascii="仿宋" w:eastAsia="仿宋" w:hAnsi="仿宋" w:cs="仿宋" w:hint="eastAsia"/>
          <w:sz w:val="32"/>
          <w:szCs w:val="32"/>
        </w:rPr>
        <w:t>、具体答辩时间、要求及答辩形式将在</w:t>
      </w:r>
      <w:r>
        <w:rPr>
          <w:rFonts w:ascii="仿宋" w:eastAsia="仿宋" w:hAnsi="仿宋" w:cs="仿宋" w:hint="eastAsia"/>
          <w:color w:val="FF0000"/>
          <w:sz w:val="32"/>
          <w:szCs w:val="32"/>
        </w:rPr>
        <w:t>4</w:t>
      </w:r>
      <w:r>
        <w:rPr>
          <w:rFonts w:ascii="仿宋" w:eastAsia="仿宋" w:hAnsi="仿宋" w:cs="仿宋" w:hint="eastAsia"/>
          <w:color w:val="FF0000"/>
          <w:sz w:val="32"/>
          <w:szCs w:val="32"/>
        </w:rPr>
        <w:t>月</w:t>
      </w:r>
      <w:r>
        <w:rPr>
          <w:rFonts w:ascii="仿宋" w:eastAsia="仿宋" w:hAnsi="仿宋" w:cs="仿宋" w:hint="eastAsia"/>
          <w:color w:val="FF0000"/>
          <w:sz w:val="32"/>
          <w:szCs w:val="32"/>
        </w:rPr>
        <w:t>10</w:t>
      </w:r>
      <w:r>
        <w:rPr>
          <w:rFonts w:ascii="仿宋" w:eastAsia="仿宋" w:hAnsi="仿宋" w:cs="仿宋" w:hint="eastAsia"/>
          <w:color w:val="FF0000"/>
          <w:sz w:val="32"/>
          <w:szCs w:val="32"/>
        </w:rPr>
        <w:t>日</w:t>
      </w:r>
      <w:r>
        <w:rPr>
          <w:rFonts w:ascii="仿宋" w:eastAsia="仿宋" w:hAnsi="仿宋" w:cs="仿宋" w:hint="eastAsia"/>
          <w:sz w:val="32"/>
          <w:szCs w:val="32"/>
        </w:rPr>
        <w:t>后在继续教育学院网站和东大自考工作群公布。</w:t>
      </w:r>
    </w:p>
    <w:p w:rsidR="00B635AD" w:rsidRDefault="00980580">
      <w:pPr>
        <w:spacing w:line="360" w:lineRule="auto"/>
        <w:ind w:firstLineChars="200" w:firstLine="640"/>
        <w:rPr>
          <w:rFonts w:ascii="仿宋" w:eastAsia="仿宋" w:hAnsi="仿宋" w:cs="仿宋"/>
          <w:b/>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答辩要求和答辩时间如有变动另行通知，请助学单位</w:t>
      </w:r>
      <w:r>
        <w:rPr>
          <w:rFonts w:ascii="仿宋" w:eastAsia="仿宋" w:hAnsi="仿宋" w:cs="仿宋" w:hint="eastAsia"/>
          <w:sz w:val="32"/>
          <w:szCs w:val="32"/>
        </w:rPr>
        <w:t>关注</w:t>
      </w:r>
      <w:r>
        <w:rPr>
          <w:rFonts w:ascii="仿宋" w:eastAsia="仿宋" w:hAnsi="仿宋" w:cs="仿宋" w:hint="eastAsia"/>
          <w:sz w:val="32"/>
          <w:szCs w:val="32"/>
        </w:rPr>
        <w:t>QQ/</w:t>
      </w:r>
      <w:r>
        <w:rPr>
          <w:rFonts w:ascii="仿宋" w:eastAsia="仿宋" w:hAnsi="仿宋" w:cs="仿宋" w:hint="eastAsia"/>
          <w:sz w:val="32"/>
          <w:szCs w:val="32"/>
        </w:rPr>
        <w:t>微信群内</w:t>
      </w:r>
      <w:r>
        <w:rPr>
          <w:rFonts w:ascii="仿宋" w:eastAsia="仿宋" w:hAnsi="仿宋" w:cs="仿宋" w:hint="eastAsia"/>
          <w:sz w:val="32"/>
          <w:szCs w:val="32"/>
        </w:rPr>
        <w:t>信息发布。</w:t>
      </w:r>
    </w:p>
    <w:p w:rsidR="00B635AD" w:rsidRDefault="00B635AD">
      <w:pPr>
        <w:spacing w:line="360" w:lineRule="auto"/>
        <w:ind w:firstLineChars="200" w:firstLine="643"/>
        <w:jc w:val="center"/>
        <w:rPr>
          <w:rFonts w:ascii="仿宋" w:eastAsia="仿宋" w:hAnsi="仿宋" w:cs="仿宋"/>
          <w:b/>
          <w:sz w:val="32"/>
          <w:szCs w:val="32"/>
        </w:rPr>
      </w:pPr>
    </w:p>
    <w:p w:rsidR="00B635AD" w:rsidRDefault="00980580">
      <w:pPr>
        <w:spacing w:line="360" w:lineRule="auto"/>
        <w:ind w:firstLineChars="200" w:firstLine="640"/>
        <w:jc w:val="right"/>
        <w:rPr>
          <w:rFonts w:ascii="仿宋" w:eastAsia="仿宋" w:hAnsi="仿宋" w:cs="仿宋"/>
          <w:sz w:val="32"/>
          <w:szCs w:val="32"/>
        </w:rPr>
      </w:pPr>
      <w:r>
        <w:rPr>
          <w:rFonts w:ascii="仿宋" w:eastAsia="仿宋" w:hAnsi="仿宋" w:cs="仿宋" w:hint="eastAsia"/>
          <w:sz w:val="32"/>
          <w:szCs w:val="32"/>
        </w:rPr>
        <w:t>东北大学继续教育学院</w:t>
      </w:r>
    </w:p>
    <w:p w:rsidR="00B635AD" w:rsidRDefault="00980580">
      <w:pPr>
        <w:spacing w:line="360" w:lineRule="auto"/>
        <w:ind w:firstLineChars="200" w:firstLine="640"/>
        <w:jc w:val="right"/>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sectPr w:rsidR="00B635AD">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YmU4Zjg3ZTI1MzkzZjE3YTk0YzlkZmZjNGYzMjgifQ=="/>
  </w:docVars>
  <w:rsids>
    <w:rsidRoot w:val="00F0687D"/>
    <w:rsid w:val="00027D42"/>
    <w:rsid w:val="000742D3"/>
    <w:rsid w:val="000E23BA"/>
    <w:rsid w:val="001066F9"/>
    <w:rsid w:val="00106AD7"/>
    <w:rsid w:val="00127375"/>
    <w:rsid w:val="00132D42"/>
    <w:rsid w:val="00154103"/>
    <w:rsid w:val="00182F25"/>
    <w:rsid w:val="001B6811"/>
    <w:rsid w:val="002739C8"/>
    <w:rsid w:val="00310F0A"/>
    <w:rsid w:val="003256A8"/>
    <w:rsid w:val="003A0AE0"/>
    <w:rsid w:val="003A0FE3"/>
    <w:rsid w:val="003B78C6"/>
    <w:rsid w:val="003D3F24"/>
    <w:rsid w:val="004240D8"/>
    <w:rsid w:val="00430A33"/>
    <w:rsid w:val="00446344"/>
    <w:rsid w:val="00471D47"/>
    <w:rsid w:val="00485267"/>
    <w:rsid w:val="004F570C"/>
    <w:rsid w:val="0051273C"/>
    <w:rsid w:val="005277FC"/>
    <w:rsid w:val="00530FBC"/>
    <w:rsid w:val="005A18C6"/>
    <w:rsid w:val="00640006"/>
    <w:rsid w:val="00646ADD"/>
    <w:rsid w:val="00652B2A"/>
    <w:rsid w:val="00656D6C"/>
    <w:rsid w:val="00675A2C"/>
    <w:rsid w:val="00684DEC"/>
    <w:rsid w:val="006876EA"/>
    <w:rsid w:val="006E03B1"/>
    <w:rsid w:val="006E1D84"/>
    <w:rsid w:val="006F1BE2"/>
    <w:rsid w:val="00721C40"/>
    <w:rsid w:val="007268CB"/>
    <w:rsid w:val="0076014B"/>
    <w:rsid w:val="007A1FD6"/>
    <w:rsid w:val="007C1798"/>
    <w:rsid w:val="008265D3"/>
    <w:rsid w:val="008D1BFA"/>
    <w:rsid w:val="008E4964"/>
    <w:rsid w:val="008F4D1F"/>
    <w:rsid w:val="00913322"/>
    <w:rsid w:val="00967935"/>
    <w:rsid w:val="00980580"/>
    <w:rsid w:val="009A3BB9"/>
    <w:rsid w:val="009A45EF"/>
    <w:rsid w:val="009F47F8"/>
    <w:rsid w:val="00A433F3"/>
    <w:rsid w:val="00A86E9C"/>
    <w:rsid w:val="00AB4545"/>
    <w:rsid w:val="00AC5304"/>
    <w:rsid w:val="00AD2BA0"/>
    <w:rsid w:val="00B03701"/>
    <w:rsid w:val="00B32232"/>
    <w:rsid w:val="00B635AD"/>
    <w:rsid w:val="00B71286"/>
    <w:rsid w:val="00B9374F"/>
    <w:rsid w:val="00BB3FC4"/>
    <w:rsid w:val="00BE0C9A"/>
    <w:rsid w:val="00BE4558"/>
    <w:rsid w:val="00C5232F"/>
    <w:rsid w:val="00C80F51"/>
    <w:rsid w:val="00C865A9"/>
    <w:rsid w:val="00C95A0F"/>
    <w:rsid w:val="00D64561"/>
    <w:rsid w:val="00D837C8"/>
    <w:rsid w:val="00D85A60"/>
    <w:rsid w:val="00DA2A0A"/>
    <w:rsid w:val="00DE0885"/>
    <w:rsid w:val="00E3500D"/>
    <w:rsid w:val="00E374EE"/>
    <w:rsid w:val="00E455A9"/>
    <w:rsid w:val="00E9358B"/>
    <w:rsid w:val="00EE530E"/>
    <w:rsid w:val="00F0687D"/>
    <w:rsid w:val="00F070A1"/>
    <w:rsid w:val="00F1478E"/>
    <w:rsid w:val="00F34F41"/>
    <w:rsid w:val="00F4100E"/>
    <w:rsid w:val="00F46EB0"/>
    <w:rsid w:val="00F82B66"/>
    <w:rsid w:val="00F91263"/>
    <w:rsid w:val="00F96F19"/>
    <w:rsid w:val="00FB4E5C"/>
    <w:rsid w:val="0CDE6806"/>
    <w:rsid w:val="0E5F7213"/>
    <w:rsid w:val="1C6A1326"/>
    <w:rsid w:val="20EC55E2"/>
    <w:rsid w:val="28337AB2"/>
    <w:rsid w:val="42EB1371"/>
    <w:rsid w:val="49701A4E"/>
    <w:rsid w:val="4F5B75B0"/>
    <w:rsid w:val="585D7A4F"/>
    <w:rsid w:val="6EC65E93"/>
    <w:rsid w:val="71BA17AE"/>
    <w:rsid w:val="7C8B66CA"/>
    <w:rsid w:val="7C8C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852D1-416A-49BA-9AB3-022D6BDD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Company>Microsoft</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liyang</cp:lastModifiedBy>
  <cp:revision>55</cp:revision>
  <cp:lastPrinted>2020-09-07T01:50:00Z</cp:lastPrinted>
  <dcterms:created xsi:type="dcterms:W3CDTF">2018-09-03T02:37:00Z</dcterms:created>
  <dcterms:modified xsi:type="dcterms:W3CDTF">2026-03-05T07:27:00Z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B11EE47FB7A5416E8D01F827F9FB72D4_13</vt:lpwstr>
  </property>
  <property fmtid="{D5CDD505-2E9C-101B-9397-08002B2CF9AE}" pid="4" name="KSOTemplateDocerSaveRecord">
    <vt:lpwstr>eyJoZGlkIjoiNjE0YmU4Zjg3ZTI1MzkzZjE3YTk0YzlkZmZjNGYzMjgiLCJ1c2VySWQiOiIzMjIwNTg0NTQifQ==</vt:lpwstr>
  </property>
</Properties>
</file>